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15" w:rsidRDefault="00C02F29" w:rsidP="00540E72">
      <w:pPr>
        <w:jc w:val="center"/>
      </w:pPr>
      <w:r w:rsidRPr="00DC08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18 NOVEMBRE 2002</w:t>
      </w:r>
      <w:r w:rsidRPr="009E6323">
        <w:t xml:space="preserve"> </w:t>
      </w:r>
      <w:r w:rsidR="009E6323">
        <w:rPr>
          <w:noProof/>
          <w:lang w:eastAsia="fr-FR"/>
        </w:rPr>
        <w:drawing>
          <wp:inline distT="0" distB="0" distL="0" distR="0">
            <wp:extent cx="2781300" cy="714375"/>
            <wp:effectExtent l="0" t="0" r="0" b="9525"/>
            <wp:docPr id="1" name="Image 1" descr="http://s1.lprs1.fr/_assets/img/design/standard/logo/logoParisien-292x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1.lprs1.fr/_assets/img/design/standard/logo/logoParisien-292x75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0849" w:rsidRDefault="00DC0849" w:rsidP="00DC084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185420</wp:posOffset>
            </wp:positionV>
            <wp:extent cx="2943860" cy="3638550"/>
            <wp:effectExtent l="19050" t="0" r="8890" b="0"/>
            <wp:wrapTight wrapText="bothSides">
              <wp:wrapPolygon edited="0">
                <wp:start x="-140" y="0"/>
                <wp:lineTo x="-140" y="21487"/>
                <wp:lineTo x="21665" y="21487"/>
                <wp:lineTo x="21665" y="0"/>
                <wp:lineTo x="-140" y="0"/>
              </wp:wrapPolygon>
            </wp:wrapTight>
            <wp:docPr id="2" name="Image 1" descr="Description : CCI120611_0000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CCI120611_0000 (4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860" cy="3638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C084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Par Marie-Pierre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BOLOGNA </w:t>
      </w:r>
    </w:p>
    <w:p w:rsidR="00DC0849" w:rsidRDefault="00DC0849" w:rsidP="00DC084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DC0849" w:rsidRDefault="00DC0849" w:rsidP="00DC084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fr-FR"/>
        </w:rPr>
      </w:pPr>
    </w:p>
    <w:p w:rsidR="00893D26" w:rsidRPr="00C02F29" w:rsidRDefault="009E6323" w:rsidP="00893D26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  <w:rtl/>
          <w:lang w:eastAsia="fr-FR" w:bidi="he-IL"/>
        </w:rPr>
      </w:pPr>
      <w:r w:rsidRPr="00C02F29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HOMMAGE A ALEXANDRE </w:t>
      </w:r>
      <w:r w:rsidR="0041674D" w:rsidRPr="00C02F29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JONATHAN </w:t>
      </w:r>
      <w:r w:rsidR="00246773" w:rsidRPr="00C02F29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</w:t>
      </w:r>
      <w:r w:rsidRPr="00C02F29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DUKHAN, </w:t>
      </w:r>
      <w:r w:rsidR="00246773" w:rsidRPr="00C02F29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FILS DE BENJAMIN DUKHAN, </w:t>
      </w:r>
      <w:r w:rsidR="008A3BB1" w:rsidRPr="00C02F29">
        <w:rPr>
          <w:rFonts w:ascii="Times New Roman" w:hAnsi="Times New Roman" w:cs="Times New Roman"/>
          <w:b/>
          <w:bCs/>
          <w:sz w:val="28"/>
          <w:szCs w:val="28"/>
          <w:rtl/>
          <w:lang w:eastAsia="fr-FR" w:bidi="he-IL"/>
        </w:rPr>
        <w:t>.ז''ל</w:t>
      </w:r>
    </w:p>
    <w:p w:rsidR="00246773" w:rsidRPr="00C02F29" w:rsidRDefault="00246773" w:rsidP="00893D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fr-FR"/>
        </w:rPr>
      </w:pPr>
      <w:r w:rsidRPr="00C02F29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PETIT – FILS DU RABBIN RAPHAEL DUKHAN </w:t>
      </w:r>
      <w:r w:rsidR="008A3BB1" w:rsidRPr="00C02F29">
        <w:rPr>
          <w:rFonts w:ascii="Times New Roman" w:hAnsi="Times New Roman" w:cs="Times New Roman"/>
          <w:b/>
          <w:bCs/>
          <w:sz w:val="28"/>
          <w:szCs w:val="28"/>
          <w:rtl/>
          <w:lang w:eastAsia="fr-FR" w:bidi="he-IL"/>
        </w:rPr>
        <w:t>.ז''ל</w:t>
      </w:r>
    </w:p>
    <w:p w:rsidR="008A3BB1" w:rsidRPr="00C02F29" w:rsidRDefault="00246773" w:rsidP="00893D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fr-FR"/>
        </w:rPr>
      </w:pPr>
      <w:r w:rsidRPr="00C02F29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ET </w:t>
      </w:r>
      <w:r w:rsidR="00893D26" w:rsidRPr="00C02F29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ARRIERE </w:t>
      </w:r>
      <w:r w:rsidRPr="00C02F29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PETIT – FILS DU DAYAN CHIMON DUKHAN </w:t>
      </w:r>
      <w:r w:rsidR="008A3BB1" w:rsidRPr="00C02F29">
        <w:rPr>
          <w:rFonts w:ascii="Times New Roman" w:hAnsi="Times New Roman" w:cs="Times New Roman"/>
          <w:b/>
          <w:bCs/>
          <w:sz w:val="28"/>
          <w:szCs w:val="28"/>
          <w:rtl/>
          <w:lang w:eastAsia="fr-FR" w:bidi="he-IL"/>
        </w:rPr>
        <w:t>.ז''ל</w:t>
      </w:r>
    </w:p>
    <w:p w:rsidR="00893D26" w:rsidRPr="00C02F29" w:rsidRDefault="00246773" w:rsidP="00893D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fr-FR"/>
        </w:rPr>
      </w:pPr>
      <w:r w:rsidRPr="00C02F29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TUE </w:t>
      </w:r>
      <w:r w:rsidR="009E6323" w:rsidRPr="00C02F29">
        <w:rPr>
          <w:rFonts w:ascii="Times New Roman" w:hAnsi="Times New Roman" w:cs="Times New Roman"/>
          <w:b/>
          <w:sz w:val="28"/>
          <w:szCs w:val="28"/>
          <w:lang w:eastAsia="fr-FR"/>
        </w:rPr>
        <w:t>A HEBRON</w:t>
      </w:r>
      <w:r w:rsidR="008A3BB1" w:rsidRPr="00C02F29">
        <w:rPr>
          <w:rFonts w:ascii="Times New Roman" w:hAnsi="Times New Roman" w:cs="Times New Roman"/>
          <w:b/>
          <w:sz w:val="28"/>
          <w:szCs w:val="28"/>
          <w:lang w:eastAsia="fr-FR"/>
        </w:rPr>
        <w:t xml:space="preserve"> </w:t>
      </w:r>
    </w:p>
    <w:p w:rsidR="008A3BB1" w:rsidRPr="00C02F29" w:rsidRDefault="008A3BB1" w:rsidP="00893D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fr-FR"/>
        </w:rPr>
      </w:pPr>
      <w:r w:rsidRPr="00C02F29">
        <w:rPr>
          <w:rFonts w:ascii="Times New Roman" w:hAnsi="Times New Roman" w:cs="Times New Roman"/>
          <w:b/>
          <w:sz w:val="28"/>
          <w:szCs w:val="28"/>
          <w:lang w:eastAsia="fr-FR"/>
        </w:rPr>
        <w:t>ORIGINAIRE DE LA COMMUNAUTE CONSTANTINOISE.</w:t>
      </w:r>
    </w:p>
    <w:p w:rsidR="008A3BB1" w:rsidRPr="00C02F29" w:rsidRDefault="008A3BB1" w:rsidP="00893D2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eastAsia="fr-FR"/>
        </w:rPr>
      </w:pPr>
      <w:r w:rsidRPr="00C02F29">
        <w:rPr>
          <w:rFonts w:ascii="Times New Roman" w:hAnsi="Times New Roman" w:cs="Times New Roman"/>
          <w:b/>
          <w:sz w:val="28"/>
          <w:szCs w:val="28"/>
          <w:lang w:eastAsia="fr-FR"/>
        </w:rPr>
        <w:t>SOLDAT ET HA’HAM AYANT DONNE SA VIE POUR SA TERRE ET SES FRERES</w:t>
      </w:r>
    </w:p>
    <w:p w:rsidR="00246773" w:rsidRPr="00C02F29" w:rsidRDefault="00246773" w:rsidP="00893D26">
      <w:pPr>
        <w:pStyle w:val="NoSpacing"/>
        <w:jc w:val="center"/>
        <w:rPr>
          <w:b/>
          <w:sz w:val="28"/>
          <w:szCs w:val="28"/>
          <w:lang w:eastAsia="fr-FR"/>
        </w:rPr>
      </w:pPr>
    </w:p>
    <w:p w:rsidR="00246773" w:rsidRPr="00C02F29" w:rsidRDefault="00DC0849" w:rsidP="009E6323">
      <w:pPr>
        <w:pStyle w:val="NoSpacing"/>
        <w:rPr>
          <w:rFonts w:ascii="Times New Roman" w:hAnsi="Times New Roman" w:cs="Times New Roman"/>
          <w:b/>
          <w:sz w:val="20"/>
          <w:szCs w:val="20"/>
          <w:lang w:eastAsia="fr-FR"/>
        </w:rPr>
      </w:pPr>
      <w:r>
        <w:rPr>
          <w:rFonts w:ascii="Tahoma" w:hAnsi="Tahoma" w:cs="Tahoma"/>
          <w:color w:val="7FA7BB"/>
          <w:sz w:val="21"/>
          <w:szCs w:val="21"/>
          <w:shd w:val="clear" w:color="auto" w:fill="FFFFFF"/>
        </w:rPr>
        <w:t>1</w:t>
      </w:r>
    </w:p>
    <w:p w:rsidR="00AE60D8" w:rsidRDefault="00AE60D8" w:rsidP="009E6323">
      <w:pPr>
        <w:pStyle w:val="NoSpacing"/>
        <w:rPr>
          <w:rFonts w:ascii="Times New Roman" w:hAnsi="Times New Roman" w:cs="Times New Roman"/>
          <w:sz w:val="36"/>
          <w:szCs w:val="36"/>
          <w:lang w:eastAsia="fr-FR"/>
        </w:rPr>
      </w:pPr>
    </w:p>
    <w:p w:rsidR="00DC0849" w:rsidRDefault="00DC0849" w:rsidP="009E6323">
      <w:pPr>
        <w:pStyle w:val="NoSpacing"/>
        <w:rPr>
          <w:rFonts w:ascii="Times New Roman" w:hAnsi="Times New Roman" w:cs="Times New Roman"/>
          <w:sz w:val="36"/>
          <w:szCs w:val="36"/>
          <w:lang w:eastAsia="fr-FR"/>
        </w:rPr>
      </w:pPr>
    </w:p>
    <w:p w:rsidR="009E6323" w:rsidRPr="00D27085" w:rsidRDefault="009E6323" w:rsidP="009E6323">
      <w:pPr>
        <w:pStyle w:val="NoSpacing"/>
        <w:rPr>
          <w:rFonts w:ascii="Times New Roman" w:hAnsi="Times New Roman" w:cs="Times New Roman"/>
          <w:sz w:val="24"/>
          <w:szCs w:val="28"/>
          <w:lang w:eastAsia="fr-FR"/>
        </w:rPr>
      </w:pPr>
      <w:r w:rsidRPr="00D27085">
        <w:rPr>
          <w:rFonts w:ascii="Times New Roman" w:hAnsi="Times New Roman" w:cs="Times New Roman"/>
          <w:sz w:val="24"/>
          <w:szCs w:val="28"/>
          <w:lang w:eastAsia="fr-FR"/>
        </w:rPr>
        <w:t>H</w:t>
      </w:r>
      <w:r w:rsidR="00246773" w:rsidRPr="00D27085">
        <w:rPr>
          <w:rFonts w:ascii="Times New Roman" w:hAnsi="Times New Roman" w:cs="Times New Roman"/>
          <w:sz w:val="24"/>
          <w:szCs w:val="28"/>
          <w:lang w:eastAsia="fr-FR"/>
        </w:rPr>
        <w:t>ier  à 1</w:t>
      </w:r>
      <w:r w:rsidRPr="00D27085">
        <w:rPr>
          <w:rFonts w:ascii="Times New Roman" w:hAnsi="Times New Roman" w:cs="Times New Roman"/>
          <w:sz w:val="24"/>
          <w:szCs w:val="28"/>
          <w:lang w:eastAsia="fr-FR"/>
        </w:rPr>
        <w:t>8 H</w:t>
      </w:r>
      <w:r w:rsidR="00246773" w:rsidRPr="00D27085">
        <w:rPr>
          <w:rFonts w:ascii="Times New Roman" w:hAnsi="Times New Roman" w:cs="Times New Roman"/>
          <w:sz w:val="24"/>
          <w:szCs w:val="28"/>
          <w:lang w:eastAsia="fr-FR"/>
        </w:rPr>
        <w:t>eures</w:t>
      </w:r>
      <w:r w:rsidRPr="00D27085">
        <w:rPr>
          <w:rFonts w:ascii="Times New Roman" w:hAnsi="Times New Roman" w:cs="Times New Roman"/>
          <w:sz w:val="24"/>
          <w:szCs w:val="28"/>
          <w:lang w:eastAsia="fr-FR"/>
        </w:rPr>
        <w:t>, la synagogue du Blanc-Mesnil s'est parée des couleurs du deuil. Sous la conduite du grand rabbin de </w:t>
      </w:r>
      <w:hyperlink r:id="rId6" w:history="1">
        <w:r w:rsidRPr="00D27085">
          <w:rPr>
            <w:rStyle w:val="Hyperlink"/>
            <w:rFonts w:ascii="Times New Roman" w:hAnsi="Times New Roman" w:cs="Times New Roman"/>
            <w:color w:val="auto"/>
            <w:sz w:val="24"/>
            <w:szCs w:val="28"/>
            <w:u w:val="none"/>
            <w:lang w:eastAsia="fr-FR"/>
          </w:rPr>
          <w:t>Paris</w:t>
        </w:r>
      </w:hyperlink>
      <w:r w:rsidRPr="00D27085">
        <w:rPr>
          <w:rFonts w:ascii="Times New Roman" w:hAnsi="Times New Roman" w:cs="Times New Roman"/>
          <w:sz w:val="24"/>
          <w:szCs w:val="28"/>
          <w:lang w:eastAsia="fr-FR"/>
        </w:rPr>
        <w:t xml:space="preserve">, David </w:t>
      </w:r>
      <w:r w:rsidR="00C02F29" w:rsidRPr="00D27085">
        <w:rPr>
          <w:rFonts w:ascii="Times New Roman" w:hAnsi="Times New Roman" w:cs="Times New Roman"/>
          <w:sz w:val="24"/>
          <w:szCs w:val="28"/>
          <w:lang w:eastAsia="fr-FR"/>
        </w:rPr>
        <w:t>MESSAS</w:t>
      </w:r>
      <w:r w:rsidRPr="00D27085">
        <w:rPr>
          <w:rFonts w:ascii="Times New Roman" w:hAnsi="Times New Roman" w:cs="Times New Roman"/>
          <w:sz w:val="24"/>
          <w:szCs w:val="28"/>
          <w:lang w:eastAsia="fr-FR"/>
        </w:rPr>
        <w:t xml:space="preserve">, venu exceptionnellement, les quelque deux cents fidèles ont prié en souvenir d'un ancien habitant du Blanc-Mesnil, Alexandre </w:t>
      </w:r>
      <w:r w:rsidR="00C02F29" w:rsidRPr="00D27085">
        <w:rPr>
          <w:rFonts w:ascii="Times New Roman" w:hAnsi="Times New Roman" w:cs="Times New Roman"/>
          <w:sz w:val="24"/>
          <w:szCs w:val="28"/>
          <w:lang w:eastAsia="fr-FR"/>
        </w:rPr>
        <w:t>DUKHAN,</w:t>
      </w:r>
      <w:r w:rsidRPr="00D27085">
        <w:rPr>
          <w:rFonts w:ascii="Times New Roman" w:hAnsi="Times New Roman" w:cs="Times New Roman"/>
          <w:sz w:val="24"/>
          <w:szCs w:val="28"/>
          <w:lang w:eastAsia="fr-FR"/>
        </w:rPr>
        <w:t xml:space="preserve"> l'un des douze colons juifs tués vendredi soir à Hébron (Cisjordanie).</w:t>
      </w:r>
    </w:p>
    <w:p w:rsidR="009E6323" w:rsidRPr="00D27085" w:rsidRDefault="009E6323" w:rsidP="009E6323">
      <w:pPr>
        <w:pStyle w:val="NoSpacing"/>
        <w:rPr>
          <w:rFonts w:ascii="Times New Roman" w:hAnsi="Times New Roman" w:cs="Times New Roman"/>
          <w:sz w:val="24"/>
          <w:szCs w:val="28"/>
          <w:lang w:eastAsia="fr-FR"/>
        </w:rPr>
      </w:pPr>
    </w:p>
    <w:p w:rsidR="009E6323" w:rsidRPr="00D27085" w:rsidRDefault="009E6323" w:rsidP="009E6323">
      <w:pPr>
        <w:pStyle w:val="NoSpacing"/>
        <w:rPr>
          <w:rFonts w:ascii="Times New Roman" w:hAnsi="Times New Roman" w:cs="Times New Roman"/>
          <w:sz w:val="24"/>
          <w:szCs w:val="28"/>
          <w:lang w:eastAsia="fr-FR"/>
        </w:rPr>
      </w:pPr>
      <w:r w:rsidRPr="00D27085">
        <w:rPr>
          <w:rFonts w:ascii="Times New Roman" w:hAnsi="Times New Roman" w:cs="Times New Roman"/>
          <w:sz w:val="24"/>
          <w:szCs w:val="28"/>
          <w:lang w:eastAsia="fr-FR"/>
        </w:rPr>
        <w:t xml:space="preserve">En présence de Martine </w:t>
      </w:r>
      <w:r w:rsidR="00C02F29" w:rsidRPr="00D27085">
        <w:rPr>
          <w:rFonts w:ascii="Times New Roman" w:hAnsi="Times New Roman" w:cs="Times New Roman"/>
          <w:sz w:val="24"/>
          <w:szCs w:val="28"/>
          <w:lang w:eastAsia="fr-FR"/>
        </w:rPr>
        <w:t>VALLETON</w:t>
      </w:r>
      <w:r w:rsidRPr="00D27085">
        <w:rPr>
          <w:rFonts w:ascii="Times New Roman" w:hAnsi="Times New Roman" w:cs="Times New Roman"/>
          <w:sz w:val="24"/>
          <w:szCs w:val="28"/>
          <w:lang w:eastAsia="fr-FR"/>
        </w:rPr>
        <w:t>, la maire </w:t>
      </w:r>
      <w:hyperlink r:id="rId7" w:history="1">
        <w:r w:rsidRPr="00D27085">
          <w:rPr>
            <w:rStyle w:val="Hyperlink"/>
            <w:rFonts w:ascii="Times New Roman" w:hAnsi="Times New Roman" w:cs="Times New Roman"/>
            <w:color w:val="auto"/>
            <w:sz w:val="24"/>
            <w:szCs w:val="28"/>
            <w:u w:val="none"/>
            <w:lang w:eastAsia="fr-FR"/>
          </w:rPr>
          <w:t>UMP</w:t>
        </w:r>
      </w:hyperlink>
      <w:r w:rsidRPr="00D27085">
        <w:rPr>
          <w:rFonts w:ascii="Times New Roman" w:hAnsi="Times New Roman" w:cs="Times New Roman"/>
          <w:sz w:val="24"/>
          <w:szCs w:val="28"/>
          <w:lang w:eastAsia="fr-FR"/>
        </w:rPr>
        <w:t xml:space="preserve"> de Villepinte, et d'André </w:t>
      </w:r>
      <w:r w:rsidR="00C02F29" w:rsidRPr="00D27085">
        <w:rPr>
          <w:rFonts w:ascii="Times New Roman" w:hAnsi="Times New Roman" w:cs="Times New Roman"/>
          <w:sz w:val="24"/>
          <w:szCs w:val="28"/>
          <w:lang w:eastAsia="fr-FR"/>
        </w:rPr>
        <w:t>VEYSSIERE</w:t>
      </w:r>
      <w:r w:rsidRPr="00D27085">
        <w:rPr>
          <w:rFonts w:ascii="Times New Roman" w:hAnsi="Times New Roman" w:cs="Times New Roman"/>
          <w:sz w:val="24"/>
          <w:szCs w:val="28"/>
          <w:lang w:eastAsia="fr-FR"/>
        </w:rPr>
        <w:t xml:space="preserve">, le maire UMP de Dugny, la communauté a rendu hommage à cet « enfant de la ville, </w:t>
      </w:r>
      <w:hyperlink r:id="rId8" w:history="1">
        <w:r w:rsidRPr="00D27085">
          <w:rPr>
            <w:rStyle w:val="Hyperlink"/>
            <w:rFonts w:ascii="Times New Roman" w:hAnsi="Times New Roman" w:cs="Times New Roman"/>
            <w:color w:val="auto"/>
            <w:sz w:val="24"/>
            <w:szCs w:val="28"/>
            <w:u w:val="none"/>
            <w:lang w:eastAsia="fr-FR"/>
          </w:rPr>
          <w:t>mort</w:t>
        </w:r>
      </w:hyperlink>
      <w:r w:rsidRPr="00D27085">
        <w:rPr>
          <w:rFonts w:ascii="Times New Roman" w:hAnsi="Times New Roman" w:cs="Times New Roman"/>
          <w:sz w:val="24"/>
          <w:szCs w:val="28"/>
          <w:lang w:eastAsia="fr-FR"/>
        </w:rPr>
        <w:t xml:space="preserve"> à 33 ans, en laissant une femme et quatre enfants » en bas âge. </w:t>
      </w:r>
    </w:p>
    <w:p w:rsidR="009E6323" w:rsidRPr="00D27085" w:rsidRDefault="009E6323" w:rsidP="009E6323">
      <w:pPr>
        <w:pStyle w:val="NoSpacing"/>
        <w:rPr>
          <w:rFonts w:ascii="Times New Roman" w:hAnsi="Times New Roman" w:cs="Times New Roman"/>
          <w:sz w:val="24"/>
          <w:szCs w:val="28"/>
          <w:lang w:eastAsia="fr-FR"/>
        </w:rPr>
      </w:pPr>
    </w:p>
    <w:p w:rsidR="00BD60C2" w:rsidRPr="00D27085" w:rsidRDefault="009E6323" w:rsidP="009E6323">
      <w:pPr>
        <w:pStyle w:val="NoSpacing"/>
        <w:rPr>
          <w:rFonts w:ascii="Times New Roman" w:hAnsi="Times New Roman" w:cs="Times New Roman"/>
          <w:sz w:val="24"/>
          <w:szCs w:val="28"/>
          <w:lang w:eastAsia="fr-FR"/>
        </w:rPr>
      </w:pPr>
      <w:r w:rsidRPr="00D27085">
        <w:rPr>
          <w:rFonts w:ascii="Times New Roman" w:hAnsi="Times New Roman" w:cs="Times New Roman"/>
          <w:sz w:val="24"/>
          <w:szCs w:val="28"/>
          <w:lang w:eastAsia="fr-FR"/>
        </w:rPr>
        <w:t>A la mezzanine de la synagogue où traditionnellement sont regroupées les femmes, tandis que les hommes récitent le kaddish (prière de deuil), une femme lâche dans un murmure :</w:t>
      </w:r>
    </w:p>
    <w:p w:rsidR="00C02F29" w:rsidRPr="00D27085" w:rsidRDefault="009E6323" w:rsidP="009E6323">
      <w:pPr>
        <w:pStyle w:val="NoSpacing"/>
        <w:rPr>
          <w:rFonts w:ascii="Times New Roman" w:hAnsi="Times New Roman" w:cs="Times New Roman"/>
          <w:sz w:val="24"/>
          <w:szCs w:val="28"/>
          <w:lang w:eastAsia="fr-FR"/>
        </w:rPr>
      </w:pPr>
      <w:r w:rsidRPr="00D27085">
        <w:rPr>
          <w:rFonts w:ascii="Times New Roman" w:hAnsi="Times New Roman" w:cs="Times New Roman"/>
          <w:sz w:val="24"/>
          <w:szCs w:val="28"/>
          <w:lang w:eastAsia="fr-FR"/>
        </w:rPr>
        <w:t xml:space="preserve"> « Alex a servi de bouclier. »</w:t>
      </w:r>
    </w:p>
    <w:p w:rsidR="009E6323" w:rsidRPr="00D27085" w:rsidRDefault="009E6323" w:rsidP="009E6323">
      <w:pPr>
        <w:pStyle w:val="NoSpacing"/>
        <w:rPr>
          <w:rFonts w:ascii="Times New Roman" w:hAnsi="Times New Roman" w:cs="Times New Roman"/>
          <w:sz w:val="24"/>
          <w:szCs w:val="28"/>
          <w:lang w:eastAsia="fr-FR"/>
        </w:rPr>
      </w:pPr>
      <w:r w:rsidRPr="00D27085">
        <w:rPr>
          <w:rFonts w:ascii="Times New Roman" w:hAnsi="Times New Roman" w:cs="Times New Roman"/>
          <w:sz w:val="24"/>
          <w:szCs w:val="28"/>
          <w:lang w:eastAsia="fr-FR"/>
        </w:rPr>
        <w:br/>
        <w:t xml:space="preserve">Arrivé à l'âge de 17 ans en Israël où il a effectué son service militaire (deux ans), Alexandre </w:t>
      </w:r>
      <w:r w:rsidR="00C02F29" w:rsidRPr="00D27085">
        <w:rPr>
          <w:rFonts w:ascii="Times New Roman" w:hAnsi="Times New Roman" w:cs="Times New Roman"/>
          <w:sz w:val="24"/>
          <w:szCs w:val="28"/>
          <w:lang w:eastAsia="fr-FR"/>
        </w:rPr>
        <w:t xml:space="preserve">DUKHAN, </w:t>
      </w:r>
      <w:r w:rsidRPr="00D27085">
        <w:rPr>
          <w:rFonts w:ascii="Times New Roman" w:hAnsi="Times New Roman" w:cs="Times New Roman"/>
          <w:sz w:val="24"/>
          <w:szCs w:val="28"/>
          <w:lang w:eastAsia="fr-FR"/>
        </w:rPr>
        <w:t xml:space="preserve">« Alex » pour la communauté, a longtemps milité au </w:t>
      </w:r>
      <w:r w:rsidR="00C02F29" w:rsidRPr="00D27085">
        <w:rPr>
          <w:rFonts w:ascii="Times New Roman" w:hAnsi="Times New Roman" w:cs="Times New Roman"/>
          <w:sz w:val="24"/>
          <w:szCs w:val="28"/>
          <w:lang w:eastAsia="fr-FR"/>
        </w:rPr>
        <w:t>BETAR</w:t>
      </w:r>
      <w:r w:rsidRPr="00D27085">
        <w:rPr>
          <w:rFonts w:ascii="Times New Roman" w:hAnsi="Times New Roman" w:cs="Times New Roman"/>
          <w:sz w:val="24"/>
          <w:szCs w:val="28"/>
          <w:lang w:eastAsia="fr-FR"/>
        </w:rPr>
        <w:t xml:space="preserve">, le mouvement de jeunesse affilié au Likoud (droite), le parti du Premier ministre israélien, Ariel Sharon. </w:t>
      </w:r>
    </w:p>
    <w:p w:rsidR="009E6323" w:rsidRPr="00D27085" w:rsidRDefault="009E6323" w:rsidP="009E6323">
      <w:pPr>
        <w:pStyle w:val="NoSpacing"/>
        <w:rPr>
          <w:rFonts w:ascii="Times New Roman" w:hAnsi="Times New Roman" w:cs="Times New Roman"/>
          <w:sz w:val="24"/>
          <w:szCs w:val="28"/>
          <w:lang w:eastAsia="fr-FR"/>
        </w:rPr>
      </w:pPr>
    </w:p>
    <w:p w:rsidR="009E6323" w:rsidRPr="00D27085" w:rsidRDefault="009E6323" w:rsidP="009E6323">
      <w:pPr>
        <w:pStyle w:val="NoSpacing"/>
        <w:rPr>
          <w:rFonts w:ascii="Times New Roman" w:hAnsi="Times New Roman" w:cs="Times New Roman"/>
          <w:sz w:val="24"/>
          <w:szCs w:val="28"/>
          <w:lang w:eastAsia="fr-FR"/>
        </w:rPr>
      </w:pPr>
      <w:r w:rsidRPr="00D27085">
        <w:rPr>
          <w:rFonts w:ascii="Times New Roman" w:hAnsi="Times New Roman" w:cs="Times New Roman"/>
          <w:sz w:val="24"/>
          <w:szCs w:val="28"/>
          <w:lang w:eastAsia="fr-FR"/>
        </w:rPr>
        <w:t xml:space="preserve">Toute sa famille l'a rapidement suivi en Israël. Installé avec sa femme et ses enfants à </w:t>
      </w:r>
      <w:r w:rsidR="00C02F29" w:rsidRPr="00D27085">
        <w:rPr>
          <w:rFonts w:ascii="Times New Roman" w:hAnsi="Times New Roman" w:cs="Times New Roman"/>
          <w:sz w:val="24"/>
          <w:szCs w:val="28"/>
          <w:lang w:eastAsia="fr-FR"/>
        </w:rPr>
        <w:t xml:space="preserve">KIRYAT ARBA, </w:t>
      </w:r>
      <w:r w:rsidRPr="00D27085">
        <w:rPr>
          <w:rFonts w:ascii="Times New Roman" w:hAnsi="Times New Roman" w:cs="Times New Roman"/>
          <w:sz w:val="24"/>
          <w:szCs w:val="28"/>
          <w:lang w:eastAsia="fr-FR"/>
        </w:rPr>
        <w:t xml:space="preserve">la colonie qui surplombe la ville d'Hébron, cet ingénieur en informatique s'était porté volontaire dans l'unité chargée de la sécurité dans la colonie. Ses obsèques se sont déroulées hier après-midi, avec les honneurs militaires, au cimetière de </w:t>
      </w:r>
      <w:r w:rsidR="00C02F29" w:rsidRPr="00D27085">
        <w:rPr>
          <w:rFonts w:ascii="Times New Roman" w:hAnsi="Times New Roman" w:cs="Times New Roman"/>
          <w:sz w:val="24"/>
          <w:szCs w:val="28"/>
          <w:lang w:eastAsia="fr-FR"/>
        </w:rPr>
        <w:t xml:space="preserve">HAR </w:t>
      </w:r>
      <w:r w:rsidRPr="00D27085">
        <w:rPr>
          <w:rFonts w:ascii="Times New Roman" w:hAnsi="Times New Roman" w:cs="Times New Roman"/>
          <w:sz w:val="24"/>
          <w:szCs w:val="28"/>
          <w:lang w:eastAsia="fr-FR"/>
        </w:rPr>
        <w:t>H</w:t>
      </w:r>
      <w:r w:rsidR="00C02F29" w:rsidRPr="00D27085">
        <w:rPr>
          <w:rFonts w:ascii="Times New Roman" w:hAnsi="Times New Roman" w:cs="Times New Roman"/>
          <w:sz w:val="24"/>
          <w:szCs w:val="28"/>
          <w:lang w:eastAsia="fr-FR"/>
        </w:rPr>
        <w:t>AMEMNOUHOT</w:t>
      </w:r>
      <w:r w:rsidRPr="00D27085">
        <w:rPr>
          <w:rFonts w:ascii="Times New Roman" w:hAnsi="Times New Roman" w:cs="Times New Roman"/>
          <w:sz w:val="24"/>
          <w:szCs w:val="28"/>
          <w:lang w:eastAsia="fr-FR"/>
        </w:rPr>
        <w:t xml:space="preserve">, dans le quartier de </w:t>
      </w:r>
      <w:r w:rsidR="00C02F29" w:rsidRPr="00D27085">
        <w:rPr>
          <w:rFonts w:ascii="Times New Roman" w:hAnsi="Times New Roman" w:cs="Times New Roman"/>
          <w:sz w:val="24"/>
          <w:szCs w:val="28"/>
          <w:lang w:eastAsia="fr-FR"/>
        </w:rPr>
        <w:t>GUIVAT SHAOUL</w:t>
      </w:r>
      <w:r w:rsidRPr="00D27085">
        <w:rPr>
          <w:rFonts w:ascii="Times New Roman" w:hAnsi="Times New Roman" w:cs="Times New Roman"/>
          <w:sz w:val="24"/>
          <w:szCs w:val="28"/>
          <w:lang w:eastAsia="fr-FR"/>
        </w:rPr>
        <w:t>,</w:t>
      </w:r>
      <w:r w:rsidR="00DC0849" w:rsidRPr="00D27085">
        <w:rPr>
          <w:rFonts w:ascii="Times New Roman" w:hAnsi="Times New Roman" w:cs="Times New Roman"/>
          <w:sz w:val="24"/>
          <w:szCs w:val="28"/>
          <w:lang w:eastAsia="fr-FR"/>
        </w:rPr>
        <w:t xml:space="preserve"> </w:t>
      </w:r>
      <w:r w:rsidRPr="00D27085">
        <w:rPr>
          <w:rFonts w:ascii="Times New Roman" w:hAnsi="Times New Roman" w:cs="Times New Roman"/>
          <w:sz w:val="24"/>
          <w:szCs w:val="28"/>
          <w:lang w:eastAsia="fr-FR"/>
        </w:rPr>
        <w:t>à Jérusalem.</w:t>
      </w:r>
    </w:p>
    <w:p w:rsidR="009E6323" w:rsidRDefault="009E6323" w:rsidP="009E6323">
      <w:pPr>
        <w:pStyle w:val="NoSpacing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8"/>
          <w:u w:color="000000"/>
          <w:bdr w:val="none" w:sz="0" w:space="0" w:color="000000"/>
          <w:shd w:val="clear" w:color="000000" w:fill="000000"/>
        </w:rPr>
      </w:pPr>
      <w:r w:rsidRPr="00D27085">
        <w:rPr>
          <w:rFonts w:ascii="Times New Roman" w:hAnsi="Times New Roman" w:cs="Times New Roman"/>
          <w:sz w:val="24"/>
          <w:szCs w:val="28"/>
          <w:lang w:eastAsia="fr-FR"/>
        </w:rPr>
        <w:br/>
        <w:t xml:space="preserve">L'attentat perpétré le jour de shabbat par des Palestiniens à proximité du Tombeau des Patriarches (lieu </w:t>
      </w:r>
      <w:r w:rsidR="00246773" w:rsidRPr="00D27085">
        <w:rPr>
          <w:rFonts w:ascii="Times New Roman" w:hAnsi="Times New Roman" w:cs="Times New Roman"/>
          <w:sz w:val="24"/>
          <w:szCs w:val="28"/>
          <w:lang w:eastAsia="fr-FR"/>
        </w:rPr>
        <w:t>S</w:t>
      </w:r>
      <w:r w:rsidRPr="00D27085">
        <w:rPr>
          <w:rFonts w:ascii="Times New Roman" w:hAnsi="Times New Roman" w:cs="Times New Roman"/>
          <w:sz w:val="24"/>
          <w:szCs w:val="28"/>
          <w:lang w:eastAsia="fr-FR"/>
        </w:rPr>
        <w:t>aint) a fait douze morts et quinze blessés. Il a été revendiqué par le groupe radical Djihad islamique.</w:t>
      </w:r>
      <w:r w:rsidR="00246773" w:rsidRPr="00D27085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D27085" w:rsidRPr="00D27085" w:rsidRDefault="00D27085" w:rsidP="009E6323">
      <w:pPr>
        <w:pStyle w:val="NoSpacing"/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8"/>
          <w:u w:color="000000"/>
          <w:bdr w:val="none" w:sz="0" w:space="0" w:color="000000"/>
          <w:shd w:val="clear" w:color="000000" w:fill="000000"/>
        </w:rPr>
      </w:pPr>
      <w:bookmarkStart w:id="0" w:name="_GoBack"/>
      <w:bookmarkEnd w:id="0"/>
    </w:p>
    <w:p w:rsidR="00D27085" w:rsidRPr="00D27085" w:rsidRDefault="00D27085" w:rsidP="00D27085">
      <w:pPr>
        <w:pStyle w:val="NoSpacing"/>
        <w:rPr>
          <w:rFonts w:ascii="Times New Roman" w:hAnsi="Times New Roman" w:cs="Times New Roman"/>
          <w:sz w:val="28"/>
          <w:szCs w:val="28"/>
          <w:lang w:eastAsia="fr-FR"/>
        </w:rPr>
      </w:pPr>
      <w:r w:rsidRPr="00D27085">
        <w:rPr>
          <w:rFonts w:ascii="Times New Roman" w:hAnsi="Times New Roman" w:cs="Times New Roman"/>
          <w:b/>
          <w:bCs/>
          <w:sz w:val="28"/>
          <w:szCs w:val="28"/>
          <w:lang w:eastAsia="fr-FR"/>
        </w:rPr>
        <w:t xml:space="preserve">Copyright © </w:t>
      </w:r>
      <w:proofErr w:type="gramStart"/>
      <w:r w:rsidRPr="00D27085">
        <w:rPr>
          <w:rFonts w:ascii="Times New Roman" w:hAnsi="Times New Roman" w:cs="Times New Roman"/>
          <w:b/>
          <w:bCs/>
          <w:sz w:val="28"/>
          <w:szCs w:val="28"/>
          <w:lang w:eastAsia="fr-FR"/>
        </w:rPr>
        <w:t>2016  AJOC</w:t>
      </w:r>
      <w:proofErr w:type="gramEnd"/>
      <w:r w:rsidRPr="00D27085">
        <w:rPr>
          <w:rFonts w:ascii="Times New Roman" w:hAnsi="Times New Roman" w:cs="Times New Roman"/>
          <w:b/>
          <w:bCs/>
          <w:sz w:val="28"/>
          <w:szCs w:val="28"/>
          <w:lang w:eastAsia="fr-FR"/>
        </w:rPr>
        <w:t>. Tous droits réservés.</w:t>
      </w:r>
    </w:p>
    <w:p w:rsidR="00D27085" w:rsidRPr="00D27085" w:rsidRDefault="00D27085" w:rsidP="00D27085">
      <w:pPr>
        <w:pStyle w:val="NoSpacing"/>
        <w:rPr>
          <w:rFonts w:ascii="Times New Roman" w:hAnsi="Times New Roman" w:cs="Times New Roman"/>
          <w:sz w:val="28"/>
          <w:szCs w:val="28"/>
          <w:lang w:eastAsia="fr-FR"/>
        </w:rPr>
      </w:pPr>
      <w:r w:rsidRPr="00D27085">
        <w:rPr>
          <w:rFonts w:ascii="Times New Roman" w:hAnsi="Times New Roman" w:cs="Times New Roman"/>
          <w:b/>
          <w:bCs/>
          <w:sz w:val="28"/>
          <w:szCs w:val="28"/>
          <w:lang w:eastAsia="fr-FR"/>
        </w:rPr>
        <w:t xml:space="preserve">Toute copie, même </w:t>
      </w:r>
      <w:proofErr w:type="gramStart"/>
      <w:r w:rsidRPr="00D27085">
        <w:rPr>
          <w:rFonts w:ascii="Times New Roman" w:hAnsi="Times New Roman" w:cs="Times New Roman"/>
          <w:b/>
          <w:bCs/>
          <w:sz w:val="28"/>
          <w:szCs w:val="28"/>
          <w:lang w:eastAsia="fr-FR"/>
        </w:rPr>
        <w:t>partielle,  des</w:t>
      </w:r>
      <w:proofErr w:type="gramEnd"/>
      <w:r w:rsidRPr="00D27085">
        <w:rPr>
          <w:rFonts w:ascii="Times New Roman" w:hAnsi="Times New Roman" w:cs="Times New Roman"/>
          <w:b/>
          <w:bCs/>
          <w:sz w:val="28"/>
          <w:szCs w:val="28"/>
          <w:lang w:eastAsia="fr-FR"/>
        </w:rPr>
        <w:t xml:space="preserve"> données contenues sur ce site est </w:t>
      </w:r>
    </w:p>
    <w:p w:rsidR="00D27085" w:rsidRPr="00D27085" w:rsidRDefault="00D27085" w:rsidP="00D27085">
      <w:pPr>
        <w:pStyle w:val="NoSpacing"/>
        <w:rPr>
          <w:rFonts w:ascii="Times New Roman" w:hAnsi="Times New Roman" w:cs="Times New Roman"/>
          <w:sz w:val="28"/>
          <w:szCs w:val="28"/>
          <w:lang w:eastAsia="fr-FR"/>
        </w:rPr>
      </w:pPr>
      <w:proofErr w:type="gramStart"/>
      <w:r w:rsidRPr="00D27085">
        <w:rPr>
          <w:rFonts w:ascii="Times New Roman" w:hAnsi="Times New Roman" w:cs="Times New Roman"/>
          <w:b/>
          <w:bCs/>
          <w:sz w:val="28"/>
          <w:szCs w:val="28"/>
          <w:lang w:eastAsia="fr-FR"/>
        </w:rPr>
        <w:t>strictement</w:t>
      </w:r>
      <w:proofErr w:type="gramEnd"/>
      <w:r w:rsidRPr="00D27085">
        <w:rPr>
          <w:rFonts w:ascii="Times New Roman" w:hAnsi="Times New Roman" w:cs="Times New Roman"/>
          <w:b/>
          <w:bCs/>
          <w:sz w:val="28"/>
          <w:szCs w:val="28"/>
          <w:lang w:eastAsia="fr-FR"/>
        </w:rPr>
        <w:t xml:space="preserve"> interdite sans accord préalable </w:t>
      </w:r>
    </w:p>
    <w:p w:rsidR="00D27085" w:rsidRPr="00C02F29" w:rsidRDefault="00D27085" w:rsidP="009E6323">
      <w:pPr>
        <w:pStyle w:val="NoSpacing"/>
        <w:rPr>
          <w:rFonts w:ascii="Times New Roman" w:hAnsi="Times New Roman" w:cs="Times New Roman"/>
          <w:sz w:val="28"/>
          <w:szCs w:val="28"/>
          <w:lang w:eastAsia="fr-FR"/>
        </w:rPr>
      </w:pPr>
    </w:p>
    <w:sectPr w:rsidR="00D27085" w:rsidRPr="00C02F29" w:rsidSect="00DC0849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23"/>
    <w:rsid w:val="002232EC"/>
    <w:rsid w:val="00246773"/>
    <w:rsid w:val="002D7354"/>
    <w:rsid w:val="003E306B"/>
    <w:rsid w:val="0041674D"/>
    <w:rsid w:val="00540E72"/>
    <w:rsid w:val="00893D26"/>
    <w:rsid w:val="008A3BB1"/>
    <w:rsid w:val="0095031A"/>
    <w:rsid w:val="009E6323"/>
    <w:rsid w:val="00AE60D8"/>
    <w:rsid w:val="00BB1FDC"/>
    <w:rsid w:val="00BD60C2"/>
    <w:rsid w:val="00C02F29"/>
    <w:rsid w:val="00C44D15"/>
    <w:rsid w:val="00D27085"/>
    <w:rsid w:val="00DC0849"/>
    <w:rsid w:val="00DC1D4C"/>
    <w:rsid w:val="00F0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2D8D"/>
  <w15:docId w15:val="{CEFCA85C-04FD-4BC6-8B82-CCBE39B34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TextedebullesCar"/>
    <w:uiPriority w:val="99"/>
    <w:semiHidden/>
    <w:unhideWhenUsed/>
    <w:rsid w:val="009E6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DefaultParagraphFont"/>
    <w:link w:val="BalloonText"/>
    <w:uiPriority w:val="99"/>
    <w:semiHidden/>
    <w:rsid w:val="009E63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E632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E63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4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tualites.leparisien.fr/mort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ctualites.leparisien.fr/ump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tualites.leparisien.fr/paris.html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363</Words>
  <Characters>1998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Nakache</dc:creator>
  <cp:lastModifiedBy>ivannoe_38@hotmail.com</cp:lastModifiedBy>
  <cp:revision>2</cp:revision>
  <cp:lastPrinted>2015-12-03T09:39:00Z</cp:lastPrinted>
  <dcterms:created xsi:type="dcterms:W3CDTF">2016-01-25T20:47:00Z</dcterms:created>
  <dcterms:modified xsi:type="dcterms:W3CDTF">2016-01-25T20:47:00Z</dcterms:modified>
</cp:coreProperties>
</file>